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A0DC7" w14:textId="4793E9E6" w:rsidR="00F862FB" w:rsidRPr="001F5AC4" w:rsidRDefault="00F862FB" w:rsidP="00F862FB">
      <w:pPr>
        <w:pStyle w:val="NormalWeb"/>
      </w:pPr>
      <w:r w:rsidRPr="001F5AC4">
        <w:rPr>
          <w:b/>
          <w:bCs/>
        </w:rPr>
        <w:t xml:space="preserve">The Beckett International Foundation </w:t>
      </w:r>
      <w:r w:rsidR="00D94CB1">
        <w:rPr>
          <w:b/>
          <w:bCs/>
        </w:rPr>
        <w:t xml:space="preserve">at the University of Reading </w:t>
      </w:r>
      <w:r w:rsidRPr="001F5AC4">
        <w:rPr>
          <w:b/>
          <w:bCs/>
        </w:rPr>
        <w:t xml:space="preserve">is pleased to announce that the next Beckett Research Seminar will take place on Saturday, </w:t>
      </w:r>
      <w:r w:rsidR="00FE228E">
        <w:rPr>
          <w:b/>
          <w:bCs/>
        </w:rPr>
        <w:t>24 November 2018</w:t>
      </w:r>
      <w:r w:rsidR="00395C8C">
        <w:rPr>
          <w:b/>
          <w:bCs/>
        </w:rPr>
        <w:t xml:space="preserve">. </w:t>
      </w:r>
    </w:p>
    <w:p w14:paraId="593F85B9" w14:textId="59343D2A" w:rsidR="00F862FB" w:rsidRPr="001F5AC4" w:rsidRDefault="00F862FB" w:rsidP="00F862FB">
      <w:pPr>
        <w:pStyle w:val="NormalWeb"/>
      </w:pPr>
      <w:r w:rsidRPr="001F5AC4">
        <w:t xml:space="preserve">The event will be held in the Conference Room of Special Collections, </w:t>
      </w:r>
      <w:r w:rsidR="001F5AC4" w:rsidRPr="001F5AC4">
        <w:t xml:space="preserve">University of Reading, </w:t>
      </w:r>
      <w:r w:rsidRPr="001F5AC4">
        <w:t xml:space="preserve">the Museum of English Rural Life, </w:t>
      </w:r>
      <w:r w:rsidR="001F5AC4" w:rsidRPr="001F5AC4">
        <w:t xml:space="preserve">Redlands Road, Reading. </w:t>
      </w:r>
    </w:p>
    <w:p w14:paraId="74FA02C4" w14:textId="09E74A6C" w:rsidR="00F862FB" w:rsidRPr="001F5AC4" w:rsidRDefault="00F862FB" w:rsidP="00F862FB">
      <w:pPr>
        <w:pStyle w:val="NormalWeb"/>
      </w:pPr>
      <w:r w:rsidRPr="001F5AC4">
        <w:t xml:space="preserve">As in previous years, our speakers represent a mixture of research students as well as established scholars, </w:t>
      </w:r>
      <w:r w:rsidR="001F5AC4" w:rsidRPr="001F5AC4">
        <w:t xml:space="preserve">local and international, reflecting </w:t>
      </w:r>
      <w:r w:rsidRPr="001F5AC4">
        <w:t>current</w:t>
      </w:r>
      <w:r w:rsidR="001F5AC4" w:rsidRPr="001F5AC4">
        <w:t xml:space="preserve"> research into Beckett's work</w:t>
      </w:r>
      <w:r w:rsidRPr="001F5AC4">
        <w:t xml:space="preserve">. </w:t>
      </w:r>
      <w:r w:rsidR="001F5AC4" w:rsidRPr="001F5AC4">
        <w:t xml:space="preserve">We </w:t>
      </w:r>
      <w:r w:rsidRPr="001F5AC4">
        <w:t xml:space="preserve">hope that the </w:t>
      </w:r>
      <w:r w:rsidR="001F5AC4" w:rsidRPr="001F5AC4">
        <w:t xml:space="preserve">programme </w:t>
      </w:r>
      <w:r w:rsidRPr="001F5AC4">
        <w:t xml:space="preserve">will, as in the past, attract a wide and varied audience. </w:t>
      </w:r>
    </w:p>
    <w:p w14:paraId="0878AB06" w14:textId="0A1F3195" w:rsidR="001F5AC4" w:rsidRPr="001F5AC4" w:rsidRDefault="00F862FB" w:rsidP="00F862FB">
      <w:pPr>
        <w:pStyle w:val="NormalWeb"/>
      </w:pPr>
      <w:r w:rsidRPr="001F5AC4">
        <w:t>The charge for the</w:t>
      </w:r>
      <w:r w:rsidR="00FE228E">
        <w:t xml:space="preserve"> day is £25 per participant (£15</w:t>
      </w:r>
      <w:r w:rsidRPr="001F5AC4">
        <w:t xml:space="preserve"> unwaged), which includes lunch and refreshments throughout the day. Please note that parking facilities are available at the venue. </w:t>
      </w:r>
    </w:p>
    <w:p w14:paraId="2D294CAD" w14:textId="656C6256" w:rsidR="00C61AD8" w:rsidRPr="001F5AC4" w:rsidRDefault="001F5AC4" w:rsidP="00F862FB">
      <w:pPr>
        <w:pStyle w:val="NormalWeb"/>
      </w:pPr>
      <w:r w:rsidRPr="001F5AC4">
        <w:t xml:space="preserve">Tickets can be purchased on the door on the morning of the seminar, but we </w:t>
      </w:r>
      <w:r w:rsidRPr="00395C8C">
        <w:rPr>
          <w:b/>
        </w:rPr>
        <w:t>need to know number</w:t>
      </w:r>
      <w:r w:rsidR="00372801">
        <w:rPr>
          <w:b/>
        </w:rPr>
        <w:t>s for catering so please email me</w:t>
      </w:r>
      <w:r w:rsidRPr="00395C8C">
        <w:rPr>
          <w:b/>
        </w:rPr>
        <w:t xml:space="preserve"> </w:t>
      </w:r>
      <w:r w:rsidR="00627AA3">
        <w:rPr>
          <w:b/>
        </w:rPr>
        <w:t>(</w:t>
      </w:r>
      <w:hyperlink r:id="rId4" w:history="1">
        <w:r w:rsidR="00627AA3" w:rsidRPr="00730331">
          <w:rPr>
            <w:rStyle w:val="Hyperlink"/>
            <w:b/>
          </w:rPr>
          <w:t>m.nixon@reading.ac.uk</w:t>
        </w:r>
      </w:hyperlink>
      <w:r w:rsidR="00627AA3">
        <w:rPr>
          <w:b/>
        </w:rPr>
        <w:t xml:space="preserve">) </w:t>
      </w:r>
      <w:r w:rsidR="00395C8C">
        <w:rPr>
          <w:b/>
        </w:rPr>
        <w:t xml:space="preserve">by </w:t>
      </w:r>
      <w:r w:rsidR="00214B09">
        <w:rPr>
          <w:b/>
        </w:rPr>
        <w:t>Thursday 15</w:t>
      </w:r>
      <w:r w:rsidR="00FE228E">
        <w:rPr>
          <w:b/>
        </w:rPr>
        <w:t xml:space="preserve"> November</w:t>
      </w:r>
      <w:r w:rsidR="00627AA3">
        <w:rPr>
          <w:b/>
        </w:rPr>
        <w:t xml:space="preserve"> if you wish to attend</w:t>
      </w:r>
      <w:r w:rsidRPr="001F5AC4">
        <w:t xml:space="preserve">. </w:t>
      </w:r>
      <w:r w:rsidR="00627AA3">
        <w:t xml:space="preserve">As such please also let me know whether you have any dietary requirements. </w:t>
      </w:r>
      <w:r w:rsidRPr="001F5AC4">
        <w:t xml:space="preserve">We look forward to seeing you there. </w:t>
      </w:r>
    </w:p>
    <w:p w14:paraId="7484F287" w14:textId="20404B24" w:rsidR="001F5AC4" w:rsidRDefault="00F862FB" w:rsidP="00627AA3">
      <w:pPr>
        <w:pStyle w:val="NormalWeb"/>
        <w:spacing w:before="0" w:beforeAutospacing="0" w:after="0" w:afterAutospacing="0" w:line="360" w:lineRule="auto"/>
      </w:pPr>
      <w:r w:rsidRPr="001F5AC4">
        <w:rPr>
          <w:b/>
          <w:bCs/>
        </w:rPr>
        <w:t xml:space="preserve">For further information, please contact: </w:t>
      </w:r>
      <w:r w:rsidR="00214B09">
        <w:t xml:space="preserve">Dr Mark Nixon – </w:t>
      </w:r>
      <w:hyperlink r:id="rId5" w:history="1">
        <w:r w:rsidR="00627AA3" w:rsidRPr="00730331">
          <w:rPr>
            <w:rStyle w:val="Hyperlink"/>
          </w:rPr>
          <w:t>m.nixon@reading.ac.uk</w:t>
        </w:r>
      </w:hyperlink>
    </w:p>
    <w:p w14:paraId="5D8F5561" w14:textId="77777777" w:rsidR="00627AA3" w:rsidRPr="00627AA3" w:rsidRDefault="00627AA3" w:rsidP="00627AA3">
      <w:pPr>
        <w:pStyle w:val="NormalWeb"/>
        <w:spacing w:before="0" w:beforeAutospacing="0" w:after="0" w:afterAutospacing="0" w:line="360" w:lineRule="auto"/>
      </w:pPr>
      <w:bookmarkStart w:id="0" w:name="_GoBack"/>
      <w:bookmarkEnd w:id="0"/>
    </w:p>
    <w:p w14:paraId="2D609981" w14:textId="4F5F3691" w:rsidR="00FE228E" w:rsidRPr="00FE228E" w:rsidRDefault="001F5AC4" w:rsidP="00FE228E">
      <w:pPr>
        <w:spacing w:line="360" w:lineRule="auto"/>
        <w:rPr>
          <w:rFonts w:ascii="Times New Roman" w:eastAsia="Times New Roman" w:hAnsi="Times New Roman" w:cs="Times New Roman"/>
          <w:b/>
          <w:lang w:eastAsia="en-GB"/>
        </w:rPr>
      </w:pPr>
      <w:r w:rsidRPr="00FE228E">
        <w:rPr>
          <w:rFonts w:ascii="Times New Roman" w:eastAsia="Times New Roman" w:hAnsi="Times New Roman" w:cs="Times New Roman"/>
          <w:b/>
          <w:lang w:eastAsia="en-GB"/>
        </w:rPr>
        <w:t>Programme</w:t>
      </w:r>
    </w:p>
    <w:p w14:paraId="078D9C2B" w14:textId="6C3C92DA" w:rsidR="00FE228E" w:rsidRPr="00FE228E" w:rsidRDefault="00FE228E" w:rsidP="00FE228E">
      <w:pPr>
        <w:pStyle w:val="xmsonormal"/>
        <w:spacing w:before="0" w:beforeAutospacing="0" w:after="0" w:afterAutospacing="0" w:line="360" w:lineRule="auto"/>
      </w:pPr>
      <w:r>
        <w:rPr>
          <w:lang w:val="en-US"/>
        </w:rPr>
        <w:t>10.30 – 11.00:</w:t>
      </w:r>
      <w:r w:rsidRPr="00FE228E">
        <w:rPr>
          <w:lang w:val="en-US"/>
        </w:rPr>
        <w:t xml:space="preserve"> Registration / Welcome</w:t>
      </w:r>
    </w:p>
    <w:p w14:paraId="5EACCB07" w14:textId="685C495F" w:rsidR="00FE228E" w:rsidRPr="00C61AD8" w:rsidRDefault="00FE228E" w:rsidP="00C61AD8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C61AD8">
        <w:rPr>
          <w:rFonts w:ascii="Times New Roman" w:hAnsi="Times New Roman" w:cs="Times New Roman"/>
          <w:lang w:val="en-US"/>
        </w:rPr>
        <w:t xml:space="preserve">11.00 – 11.30: Julie Bates (Trinity College Dublin): </w:t>
      </w:r>
      <w:r w:rsidRPr="00C61AD8">
        <w:rPr>
          <w:rFonts w:ascii="Times New Roman" w:hAnsi="Times New Roman" w:cs="Times New Roman"/>
        </w:rPr>
        <w:t>‘Stylish failure: Traces of Beckett in Contemporary Irish Writing’ </w:t>
      </w:r>
    </w:p>
    <w:p w14:paraId="25F5A83B" w14:textId="2A53070D" w:rsidR="00FE228E" w:rsidRPr="00C61AD8" w:rsidRDefault="00FE228E" w:rsidP="00C61AD8">
      <w:pPr>
        <w:pStyle w:val="xmsonormal"/>
        <w:spacing w:before="0" w:beforeAutospacing="0" w:after="0" w:afterAutospacing="0" w:line="360" w:lineRule="auto"/>
        <w:ind w:left="720" w:hanging="720"/>
      </w:pPr>
      <w:r w:rsidRPr="00C61AD8">
        <w:rPr>
          <w:lang w:val="en-US"/>
        </w:rPr>
        <w:t xml:space="preserve">11.30 – 12.00 Discussion </w:t>
      </w:r>
    </w:p>
    <w:p w14:paraId="5C43AD5C" w14:textId="2EF7CFAF" w:rsidR="00FE228E" w:rsidRPr="00C61AD8" w:rsidRDefault="00FE228E" w:rsidP="00C61AD8">
      <w:pPr>
        <w:pStyle w:val="xmsonormal"/>
        <w:spacing w:before="0" w:beforeAutospacing="0" w:after="0" w:afterAutospacing="0" w:line="360" w:lineRule="auto"/>
        <w:ind w:left="720" w:hanging="720"/>
      </w:pPr>
      <w:r w:rsidRPr="00C61AD8">
        <w:rPr>
          <w:lang w:val="en-US"/>
        </w:rPr>
        <w:t>12.00 – 12.15: Tea / Coffee Break</w:t>
      </w:r>
    </w:p>
    <w:p w14:paraId="2B5E78AA" w14:textId="76A671C8" w:rsidR="00FE228E" w:rsidRPr="00C61AD8" w:rsidRDefault="00FE228E" w:rsidP="00C61AD8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C61AD8">
        <w:rPr>
          <w:rFonts w:ascii="Times New Roman" w:hAnsi="Times New Roman" w:cs="Times New Roman"/>
          <w:lang w:val="en-US"/>
        </w:rPr>
        <w:t xml:space="preserve">12.15 – 12.45: </w:t>
      </w:r>
      <w:proofErr w:type="spellStart"/>
      <w:r w:rsidRPr="00C61AD8">
        <w:rPr>
          <w:rFonts w:ascii="Times New Roman" w:hAnsi="Times New Roman" w:cs="Times New Roman"/>
          <w:lang w:val="en-US"/>
        </w:rPr>
        <w:t>Pim</w:t>
      </w:r>
      <w:proofErr w:type="spellEnd"/>
      <w:r w:rsidRPr="00C61AD8">
        <w:rPr>
          <w:rFonts w:ascii="Times New Roman" w:hAnsi="Times New Roman" w:cs="Times New Roman"/>
          <w:lang w:val="en-US"/>
        </w:rPr>
        <w:t xml:space="preserve"> Verhulst (University of Antwerp): </w:t>
      </w:r>
      <w:r w:rsidRPr="00C61AD8">
        <w:rPr>
          <w:rFonts w:ascii="Times New Roman" w:hAnsi="Times New Roman" w:cs="Times New Roman"/>
        </w:rPr>
        <w:t>‘“Out of sympathy with English Listeners”: Beckett’s </w:t>
      </w:r>
      <w:r w:rsidRPr="00C61AD8">
        <w:rPr>
          <w:rFonts w:ascii="Times New Roman" w:hAnsi="Times New Roman" w:cs="Times New Roman"/>
          <w:i/>
          <w:iCs/>
        </w:rPr>
        <w:t>The Old Tune</w:t>
      </w:r>
      <w:r w:rsidRPr="00C61AD8">
        <w:rPr>
          <w:rFonts w:ascii="Times New Roman" w:hAnsi="Times New Roman" w:cs="Times New Roman"/>
        </w:rPr>
        <w:t xml:space="preserve"> and the Cultural Politics of the BBC Third Programme’</w:t>
      </w:r>
    </w:p>
    <w:p w14:paraId="50462C21" w14:textId="2FE446A4" w:rsidR="00FE228E" w:rsidRPr="00C61AD8" w:rsidRDefault="00FE228E" w:rsidP="00C61AD8">
      <w:pPr>
        <w:pStyle w:val="xmsonormal"/>
        <w:spacing w:before="0" w:beforeAutospacing="0" w:after="0" w:afterAutospacing="0" w:line="360" w:lineRule="auto"/>
        <w:ind w:left="720" w:hanging="720"/>
        <w:rPr>
          <w:lang w:val="en-US"/>
        </w:rPr>
      </w:pPr>
      <w:r w:rsidRPr="00C61AD8">
        <w:rPr>
          <w:lang w:val="en-US"/>
        </w:rPr>
        <w:t xml:space="preserve">12.45 – 1.15: Discussion </w:t>
      </w:r>
    </w:p>
    <w:p w14:paraId="40F4C3AF" w14:textId="60091DD8" w:rsidR="00FE228E" w:rsidRPr="00C61AD8" w:rsidRDefault="00FE228E" w:rsidP="00C61AD8">
      <w:pPr>
        <w:pStyle w:val="xmsonormal"/>
        <w:spacing w:before="0" w:beforeAutospacing="0" w:after="0" w:afterAutospacing="0" w:line="360" w:lineRule="auto"/>
        <w:ind w:left="720" w:hanging="720"/>
        <w:rPr>
          <w:lang w:val="en-US"/>
        </w:rPr>
      </w:pPr>
      <w:r w:rsidRPr="00C61AD8">
        <w:rPr>
          <w:lang w:val="en-US"/>
        </w:rPr>
        <w:t>1.15 – 2.15: Lunch</w:t>
      </w:r>
    </w:p>
    <w:p w14:paraId="7103F72C" w14:textId="34AF10E1" w:rsidR="00FE228E" w:rsidRPr="00C61AD8" w:rsidRDefault="00FE228E" w:rsidP="00C61AD8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C61AD8">
        <w:rPr>
          <w:rFonts w:ascii="Times New Roman" w:hAnsi="Times New Roman" w:cs="Times New Roman"/>
          <w:lang w:val="en-US"/>
        </w:rPr>
        <w:t xml:space="preserve">2.15 – 2.45: Lucy Jeffery: </w:t>
      </w:r>
      <w:r w:rsidR="00C61AD8">
        <w:rPr>
          <w:rFonts w:ascii="Times New Roman" w:hAnsi="Times New Roman" w:cs="Times New Roman"/>
        </w:rPr>
        <w:t>‘</w:t>
      </w:r>
      <w:r w:rsidR="00C61AD8" w:rsidRPr="00C61AD8">
        <w:rPr>
          <w:rFonts w:ascii="Times New Roman" w:hAnsi="Times New Roman" w:cs="Times New Roman"/>
        </w:rPr>
        <w:t>Going Green: An ecocritical reading of Beckett</w:t>
      </w:r>
      <w:r w:rsidR="00E317BC">
        <w:rPr>
          <w:rFonts w:ascii="Times New Roman" w:hAnsi="Times New Roman" w:cs="Times New Roman"/>
        </w:rPr>
        <w:t>’s Landscapes in the N</w:t>
      </w:r>
      <w:r w:rsidR="00C61AD8">
        <w:rPr>
          <w:rFonts w:ascii="Times New Roman" w:hAnsi="Times New Roman" w:cs="Times New Roman"/>
        </w:rPr>
        <w:t>ovellas’</w:t>
      </w:r>
    </w:p>
    <w:p w14:paraId="45AD9598" w14:textId="5D3F7AB6" w:rsidR="00FE228E" w:rsidRPr="00C61AD8" w:rsidRDefault="00FE228E" w:rsidP="00C61AD8">
      <w:pPr>
        <w:pStyle w:val="xmsonormal"/>
        <w:spacing w:before="0" w:beforeAutospacing="0" w:after="0" w:afterAutospacing="0" w:line="360" w:lineRule="auto"/>
        <w:ind w:left="720" w:hanging="720"/>
      </w:pPr>
      <w:r w:rsidRPr="00C61AD8">
        <w:rPr>
          <w:lang w:val="en-US"/>
        </w:rPr>
        <w:t>2.45 – 3.15: Discussion</w:t>
      </w:r>
    </w:p>
    <w:p w14:paraId="402E54B0" w14:textId="56ADE4E9" w:rsidR="00FE228E" w:rsidRPr="00C61AD8" w:rsidRDefault="00FE228E" w:rsidP="00C61AD8">
      <w:pPr>
        <w:pStyle w:val="xmsonormal"/>
        <w:spacing w:before="0" w:beforeAutospacing="0" w:after="0" w:afterAutospacing="0" w:line="360" w:lineRule="auto"/>
        <w:ind w:left="720" w:hanging="720"/>
      </w:pPr>
      <w:r w:rsidRPr="00C61AD8">
        <w:rPr>
          <w:lang w:val="en-US"/>
        </w:rPr>
        <w:t>3.15 – 3.30: Tea / Coffee Break</w:t>
      </w:r>
    </w:p>
    <w:p w14:paraId="4C73A799" w14:textId="5AB1AE2B" w:rsidR="00FE228E" w:rsidRPr="00C61AD8" w:rsidRDefault="00FE228E" w:rsidP="00C61AD8">
      <w:pPr>
        <w:pStyle w:val="xmsonormal"/>
        <w:spacing w:before="0" w:beforeAutospacing="0" w:after="0" w:afterAutospacing="0" w:line="360" w:lineRule="auto"/>
        <w:ind w:left="720" w:hanging="720"/>
      </w:pPr>
      <w:r w:rsidRPr="00C61AD8">
        <w:rPr>
          <w:lang w:val="en-US"/>
        </w:rPr>
        <w:t xml:space="preserve">3.30 – 4.00: Shane Weller (University of Kent): </w:t>
      </w:r>
      <w:r w:rsidR="00C61AD8">
        <w:t>‘Beckett and Nationalism’</w:t>
      </w:r>
    </w:p>
    <w:p w14:paraId="23E11727" w14:textId="5D8C2821" w:rsidR="00AD59A8" w:rsidRPr="00372801" w:rsidRDefault="00C61AD8" w:rsidP="00C61AD8">
      <w:pPr>
        <w:pStyle w:val="xmsonormal"/>
        <w:spacing w:before="0" w:beforeAutospacing="0" w:after="0" w:afterAutospacing="0" w:line="360" w:lineRule="auto"/>
        <w:ind w:left="720" w:hanging="720"/>
        <w:rPr>
          <w:color w:val="000000"/>
        </w:rPr>
      </w:pPr>
      <w:r w:rsidRPr="00C61AD8">
        <w:rPr>
          <w:lang w:val="en-US"/>
        </w:rPr>
        <w:t>4.0</w:t>
      </w:r>
      <w:r w:rsidR="00FE228E" w:rsidRPr="00C61AD8">
        <w:rPr>
          <w:lang w:val="en-US"/>
        </w:rPr>
        <w:t>0 – 4</w:t>
      </w:r>
      <w:r w:rsidRPr="00C61AD8">
        <w:rPr>
          <w:lang w:val="en-US"/>
        </w:rPr>
        <w:t>.30:</w:t>
      </w:r>
      <w:r w:rsidR="00FE228E" w:rsidRPr="00C61AD8">
        <w:rPr>
          <w:lang w:val="en-US"/>
        </w:rPr>
        <w:t xml:space="preserve"> Discuss</w:t>
      </w:r>
      <w:r>
        <w:rPr>
          <w:lang w:val="en-US"/>
        </w:rPr>
        <w:t>ion</w:t>
      </w:r>
    </w:p>
    <w:sectPr w:rsidR="00AD59A8" w:rsidRPr="00372801" w:rsidSect="0001197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D6"/>
    <w:rsid w:val="0001197C"/>
    <w:rsid w:val="00027124"/>
    <w:rsid w:val="001F5AC4"/>
    <w:rsid w:val="00214B09"/>
    <w:rsid w:val="003421D6"/>
    <w:rsid w:val="00372801"/>
    <w:rsid w:val="00395C8C"/>
    <w:rsid w:val="00551616"/>
    <w:rsid w:val="00627AA3"/>
    <w:rsid w:val="006750B7"/>
    <w:rsid w:val="009E335C"/>
    <w:rsid w:val="00AD59A8"/>
    <w:rsid w:val="00C61AD8"/>
    <w:rsid w:val="00CB6F62"/>
    <w:rsid w:val="00D94CB1"/>
    <w:rsid w:val="00E317BC"/>
    <w:rsid w:val="00F46D39"/>
    <w:rsid w:val="00F862FB"/>
    <w:rsid w:val="00F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F0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1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62F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A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E228E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FE22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nixon@reading.ac.uk" TargetMode="External"/><Relationship Id="rId4" Type="http://schemas.openxmlformats.org/officeDocument/2006/relationships/hyperlink" Target="mailto:m.nixon@reading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Mark Nixon</cp:lastModifiedBy>
  <cp:revision>4</cp:revision>
  <dcterms:created xsi:type="dcterms:W3CDTF">2018-10-21T19:35:00Z</dcterms:created>
  <dcterms:modified xsi:type="dcterms:W3CDTF">2018-10-28T15:34:00Z</dcterms:modified>
</cp:coreProperties>
</file>