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20DFC2" w14:textId="004CFB68" w:rsidR="007B5BBA" w:rsidRPr="007B5BBA" w:rsidRDefault="007B5BBA" w:rsidP="007B5BBA">
      <w:pPr>
        <w:pStyle w:val="Heading3"/>
        <w:jc w:val="center"/>
        <w:rPr>
          <w:rFonts w:asciiTheme="minorHAnsi" w:hAnsiTheme="minorHAnsi"/>
          <w:sz w:val="28"/>
          <w:szCs w:val="28"/>
        </w:rPr>
      </w:pPr>
      <w:r w:rsidRPr="007B5BBA">
        <w:rPr>
          <w:rFonts w:asciiTheme="minorHAnsi" w:hAnsiTheme="minorHAnsi"/>
          <w:sz w:val="28"/>
          <w:szCs w:val="28"/>
        </w:rPr>
        <w:t xml:space="preserve">Pancake Lesson </w:t>
      </w:r>
      <w:r w:rsidRPr="007B5BBA">
        <w:rPr>
          <w:rFonts w:asciiTheme="minorHAnsi" w:hAnsiTheme="minorHAnsi"/>
          <w:sz w:val="28"/>
          <w:szCs w:val="28"/>
        </w:rPr>
        <w:t xml:space="preserve">- </w:t>
      </w:r>
      <w:r w:rsidRPr="007B5BBA">
        <w:rPr>
          <w:rFonts w:asciiTheme="minorHAnsi" w:hAnsiTheme="minorHAnsi"/>
          <w:sz w:val="28"/>
          <w:szCs w:val="28"/>
        </w:rPr>
        <w:t>Discussion Activity</w:t>
      </w:r>
    </w:p>
    <w:p w14:paraId="79EA7320" w14:textId="7F25EDCD" w:rsidR="004570BE" w:rsidRDefault="004570BE" w:rsidP="007C277B">
      <w:pPr>
        <w:pStyle w:val="Heading3"/>
      </w:pPr>
      <w:r>
        <w:t xml:space="preserve">Year group: </w:t>
      </w:r>
      <w:r w:rsidR="007C277B">
        <w:t xml:space="preserve">(May of </w:t>
      </w:r>
      <w:r>
        <w:t>Year 8</w:t>
      </w:r>
      <w:r w:rsidR="007C277B">
        <w:t>)</w:t>
      </w:r>
    </w:p>
    <w:p w14:paraId="324F7E00" w14:textId="77777777" w:rsidR="00F42C01" w:rsidRDefault="004570BE" w:rsidP="007C277B">
      <w:pPr>
        <w:pStyle w:val="Heading3"/>
      </w:pPr>
      <w:r>
        <w:t>Lesson Objectives: to be able to describe how to make pancakes</w:t>
      </w:r>
    </w:p>
    <w:p w14:paraId="2EA184B7" w14:textId="77777777" w:rsidR="004570BE" w:rsidRDefault="004570BE" w:rsidP="007C277B">
      <w:pPr>
        <w:pStyle w:val="Heading4"/>
      </w:pPr>
      <w:r>
        <w:t>Compare these two lessons. In what way is the approach different?</w:t>
      </w:r>
      <w:r w:rsidR="007C277B">
        <w:t xml:space="preserve"> Are the lessons trying to achieve different outcomes or the same?</w:t>
      </w:r>
    </w:p>
    <w:p w14:paraId="056D3B99" w14:textId="77777777" w:rsidR="004570BE" w:rsidRDefault="004570BE"/>
    <w:p w14:paraId="4A940B43" w14:textId="77777777" w:rsidR="004570BE" w:rsidRDefault="004570BE">
      <w:r w:rsidRPr="007C277B">
        <w:rPr>
          <w:b/>
        </w:rPr>
        <w:t>Lesson Plan 1</w:t>
      </w:r>
      <w:r>
        <w:t xml:space="preserve"> (summary only; not for Ofsted!):</w:t>
      </w:r>
    </w:p>
    <w:p w14:paraId="2C80E966" w14:textId="77777777" w:rsidR="009359E5" w:rsidRPr="004570BE" w:rsidRDefault="00031DA2" w:rsidP="004570BE">
      <w:pPr>
        <w:numPr>
          <w:ilvl w:val="0"/>
          <w:numId w:val="1"/>
        </w:numPr>
      </w:pPr>
      <w:r w:rsidRPr="004570BE">
        <w:t xml:space="preserve">Show a video of </w:t>
      </w:r>
      <w:r w:rsidR="004570BE">
        <w:t xml:space="preserve">Nigella Lawson </w:t>
      </w:r>
      <w:r>
        <w:t>making pancakes</w:t>
      </w:r>
    </w:p>
    <w:p w14:paraId="6886C2A6" w14:textId="77777777" w:rsidR="009359E5" w:rsidRPr="004570BE" w:rsidRDefault="00031DA2" w:rsidP="004570BE">
      <w:pPr>
        <w:numPr>
          <w:ilvl w:val="0"/>
          <w:numId w:val="1"/>
        </w:numPr>
      </w:pPr>
      <w:r w:rsidRPr="004570BE">
        <w:t>Get students to brainstorm ingredients in L1</w:t>
      </w:r>
    </w:p>
    <w:p w14:paraId="14E636EB" w14:textId="77777777" w:rsidR="009359E5" w:rsidRDefault="00031DA2" w:rsidP="004570BE">
      <w:pPr>
        <w:numPr>
          <w:ilvl w:val="0"/>
          <w:numId w:val="1"/>
        </w:numPr>
      </w:pPr>
      <w:r w:rsidRPr="004570BE">
        <w:t>Get students to look up L2 words in bilingual dictionary: ingredients; processes; fillings.</w:t>
      </w:r>
    </w:p>
    <w:p w14:paraId="5ED59C54" w14:textId="77777777" w:rsidR="004570BE" w:rsidRPr="004570BE" w:rsidRDefault="004570BE" w:rsidP="004570BE">
      <w:pPr>
        <w:numPr>
          <w:ilvl w:val="0"/>
          <w:numId w:val="1"/>
        </w:numPr>
      </w:pPr>
      <w:r>
        <w:t>Students listen to an L2 recording of someone explaining how to makes pancakes and answer questions about quantities</w:t>
      </w:r>
      <w:r w:rsidR="00031DA2">
        <w:t xml:space="preserve"> on a grid</w:t>
      </w:r>
      <w:r w:rsidR="007C277B">
        <w:t>. Then teacher shows transcript of recording.</w:t>
      </w:r>
    </w:p>
    <w:p w14:paraId="43DB1CE1" w14:textId="77777777" w:rsidR="009359E5" w:rsidRPr="004570BE" w:rsidRDefault="00031DA2" w:rsidP="004570BE">
      <w:pPr>
        <w:numPr>
          <w:ilvl w:val="0"/>
          <w:numId w:val="1"/>
        </w:numPr>
      </w:pPr>
      <w:r w:rsidRPr="004570BE">
        <w:t xml:space="preserve">Students do gap-fill </w:t>
      </w:r>
      <w:r>
        <w:t xml:space="preserve">activity </w:t>
      </w:r>
      <w:r w:rsidRPr="004570BE">
        <w:t>using imperatives (pour; add; mix etc.)</w:t>
      </w:r>
    </w:p>
    <w:p w14:paraId="47EFBFD3" w14:textId="77777777" w:rsidR="009359E5" w:rsidRDefault="00031DA2" w:rsidP="004570BE">
      <w:pPr>
        <w:numPr>
          <w:ilvl w:val="0"/>
          <w:numId w:val="1"/>
        </w:numPr>
      </w:pPr>
      <w:r w:rsidRPr="004570BE">
        <w:t xml:space="preserve">In pairs students create a </w:t>
      </w:r>
      <w:r w:rsidR="004570BE">
        <w:t xml:space="preserve">written </w:t>
      </w:r>
      <w:r w:rsidRPr="004570BE">
        <w:t>recipe for making pancakes in L2</w:t>
      </w:r>
    </w:p>
    <w:p w14:paraId="539EE48F" w14:textId="77777777" w:rsidR="004570BE" w:rsidRDefault="004570BE" w:rsidP="004570BE"/>
    <w:p w14:paraId="11B312CD" w14:textId="77777777" w:rsidR="004570BE" w:rsidRDefault="004570BE" w:rsidP="004570BE"/>
    <w:p w14:paraId="1DE4F593" w14:textId="77777777" w:rsidR="004570BE" w:rsidRDefault="004570BE" w:rsidP="004570BE">
      <w:r w:rsidRPr="007C277B">
        <w:rPr>
          <w:b/>
        </w:rPr>
        <w:t>Lesson Plan 2</w:t>
      </w:r>
      <w:r>
        <w:t xml:space="preserve"> (summary only; not for Ofsted!):</w:t>
      </w:r>
    </w:p>
    <w:p w14:paraId="73ADDD98" w14:textId="77777777" w:rsidR="009359E5" w:rsidRPr="004570BE" w:rsidRDefault="00031DA2" w:rsidP="004570BE">
      <w:pPr>
        <w:numPr>
          <w:ilvl w:val="0"/>
          <w:numId w:val="2"/>
        </w:numPr>
      </w:pPr>
      <w:r w:rsidRPr="004570BE">
        <w:t>Teacher begins by asking (</w:t>
      </w:r>
      <w:r w:rsidR="004570BE">
        <w:t xml:space="preserve">in </w:t>
      </w:r>
      <w:r w:rsidRPr="004570BE">
        <w:t xml:space="preserve">L2) ‘do you cook at home?’ ‘do you like cooking?’ ‘have you ever made pancakes?’ ‘do you like Nutella as a filling?’ </w:t>
      </w:r>
      <w:r w:rsidR="004570BE">
        <w:t xml:space="preserve">Students ask questions when they </w:t>
      </w:r>
      <w:proofErr w:type="gramStart"/>
      <w:r w:rsidR="004570BE">
        <w:t>don’t</w:t>
      </w:r>
      <w:proofErr w:type="gramEnd"/>
      <w:r w:rsidR="004570BE">
        <w:t xml:space="preserve"> understand. Teacher u</w:t>
      </w:r>
      <w:r w:rsidRPr="004570BE">
        <w:t>ses ‘paraphrase’</w:t>
      </w:r>
      <w:r w:rsidR="004570BE">
        <w:t xml:space="preserve"> to try to explain</w:t>
      </w:r>
      <w:r w:rsidRPr="004570BE">
        <w:t xml:space="preserve"> and ‘codeswitching’</w:t>
      </w:r>
      <w:r w:rsidR="004570BE">
        <w:t xml:space="preserve"> (one word or short phrase of English)</w:t>
      </w:r>
      <w:r w:rsidRPr="004570BE">
        <w:t xml:space="preserve"> if learners </w:t>
      </w:r>
      <w:r w:rsidR="004570BE">
        <w:t xml:space="preserve">still </w:t>
      </w:r>
      <w:r w:rsidRPr="004570BE">
        <w:t>do not understand</w:t>
      </w:r>
      <w:r w:rsidR="004570BE">
        <w:t xml:space="preserve">. </w:t>
      </w:r>
    </w:p>
    <w:p w14:paraId="701AFE36" w14:textId="77777777" w:rsidR="007C277B" w:rsidRDefault="00031DA2" w:rsidP="004570BE">
      <w:pPr>
        <w:numPr>
          <w:ilvl w:val="0"/>
          <w:numId w:val="2"/>
        </w:numPr>
      </w:pPr>
      <w:r w:rsidRPr="004570BE">
        <w:t>Teacher</w:t>
      </w:r>
      <w:r>
        <w:t xml:space="preserve"> asks L2</w:t>
      </w:r>
      <w:r w:rsidRPr="004570BE">
        <w:t xml:space="preserve">: what ingredients do you need for making pancakes; </w:t>
      </w:r>
      <w:r w:rsidR="007C277B">
        <w:t>uses ‘either/or’ to help scaffold (e.g. do you use milk or yoghurt?). Pictures of ingredients appear on whiteboard.</w:t>
      </w:r>
    </w:p>
    <w:p w14:paraId="56975055" w14:textId="77777777" w:rsidR="009359E5" w:rsidRPr="004570BE" w:rsidRDefault="007C277B" w:rsidP="004570BE">
      <w:pPr>
        <w:numPr>
          <w:ilvl w:val="0"/>
          <w:numId w:val="2"/>
        </w:numPr>
      </w:pPr>
      <w:r>
        <w:t xml:space="preserve">Students </w:t>
      </w:r>
      <w:r w:rsidR="00031DA2" w:rsidRPr="004570BE">
        <w:t xml:space="preserve">encouraged to ask for words they don’t know (L2: how do you say X?); to ask for clarification (L2: do you mean…?); </w:t>
      </w:r>
    </w:p>
    <w:p w14:paraId="05F1AA51" w14:textId="77777777" w:rsidR="009359E5" w:rsidRPr="004570BE" w:rsidRDefault="00031DA2" w:rsidP="004570BE">
      <w:pPr>
        <w:numPr>
          <w:ilvl w:val="0"/>
          <w:numId w:val="2"/>
        </w:numPr>
      </w:pPr>
      <w:r w:rsidRPr="004570BE">
        <w:t>Teacher elicits processes from students by scaffolding</w:t>
      </w:r>
      <w:r>
        <w:t xml:space="preserve"> in L2</w:t>
      </w:r>
      <w:r w:rsidRPr="004570BE">
        <w:t xml:space="preserve"> (you put the milk………[elicits] </w:t>
      </w:r>
      <w:r w:rsidR="007C277B">
        <w:t>‘</w:t>
      </w:r>
      <w:r w:rsidRPr="004570BE">
        <w:t>in the bowl</w:t>
      </w:r>
      <w:r w:rsidR="007C277B">
        <w:t>’</w:t>
      </w:r>
      <w:r>
        <w:t>; ‘you mix with a wooden fork or a wooden spoon?’</w:t>
      </w:r>
      <w:r w:rsidRPr="004570BE">
        <w:t>)</w:t>
      </w:r>
      <w:r>
        <w:t>.</w:t>
      </w:r>
    </w:p>
    <w:p w14:paraId="231FAC4F" w14:textId="77777777" w:rsidR="009359E5" w:rsidRPr="004570BE" w:rsidRDefault="00031DA2" w:rsidP="004570BE">
      <w:pPr>
        <w:numPr>
          <w:ilvl w:val="0"/>
          <w:numId w:val="2"/>
        </w:numPr>
      </w:pPr>
      <w:r w:rsidRPr="004570BE">
        <w:t>Eventually students record a cookery programme and write out a pancake recipe.</w:t>
      </w:r>
    </w:p>
    <w:p w14:paraId="11222619" w14:textId="77777777" w:rsidR="004570BE" w:rsidRPr="004570BE" w:rsidRDefault="004570BE" w:rsidP="004570BE"/>
    <w:p w14:paraId="661C46ED" w14:textId="77777777" w:rsidR="004570BE" w:rsidRDefault="004570BE"/>
    <w:sectPr w:rsidR="004570BE" w:rsidSect="00F42C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2A7025"/>
    <w:multiLevelType w:val="hybridMultilevel"/>
    <w:tmpl w:val="8208DB96"/>
    <w:lvl w:ilvl="0" w:tplc="A63020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0A86D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95201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AB6DB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B1CD3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8B24D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2C83F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1F08F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37AAC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40E66B6D"/>
    <w:multiLevelType w:val="hybridMultilevel"/>
    <w:tmpl w:val="0996FEFE"/>
    <w:lvl w:ilvl="0" w:tplc="EB2475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2A0FF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EF23B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F9CBC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20E35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96E91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7CC18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95225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BEC4F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70BE"/>
    <w:rsid w:val="00031DA2"/>
    <w:rsid w:val="004570BE"/>
    <w:rsid w:val="007B5BBA"/>
    <w:rsid w:val="007C277B"/>
    <w:rsid w:val="009359E5"/>
    <w:rsid w:val="00F42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BEF8DB"/>
  <w15:docId w15:val="{FD50BF2A-4D60-4D55-B79C-066E0496A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2C01"/>
  </w:style>
  <w:style w:type="paragraph" w:styleId="Heading1">
    <w:name w:val="heading 1"/>
    <w:basedOn w:val="Normal"/>
    <w:next w:val="Normal"/>
    <w:link w:val="Heading1Char"/>
    <w:uiPriority w:val="9"/>
    <w:qFormat/>
    <w:rsid w:val="007C27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C277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C277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C277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C27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C277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C277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7C277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5B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5B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0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577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885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01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91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2364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82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9699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509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7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30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Oxford</Company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Ernesto</dc:creator>
  <cp:keywords/>
  <dc:description/>
  <cp:lastModifiedBy>Suzanne Graham</cp:lastModifiedBy>
  <cp:revision>2</cp:revision>
  <dcterms:created xsi:type="dcterms:W3CDTF">2020-07-08T12:44:00Z</dcterms:created>
  <dcterms:modified xsi:type="dcterms:W3CDTF">2020-07-08T12:44:00Z</dcterms:modified>
</cp:coreProperties>
</file>