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84" w:rsidRDefault="00266B84"/>
    <w:p w:rsidR="00266B84" w:rsidRPr="00AE4921" w:rsidRDefault="004E17CC">
      <w:pPr>
        <w:rPr>
          <w:b/>
        </w:rPr>
      </w:pPr>
      <w:r w:rsidRPr="00AE4921">
        <w:rPr>
          <w:b/>
        </w:rPr>
        <w:t xml:space="preserve">What </w:t>
      </w:r>
      <w:proofErr w:type="spellStart"/>
      <w:r w:rsidRPr="00AE4921">
        <w:rPr>
          <w:b/>
        </w:rPr>
        <w:t>secondaries</w:t>
      </w:r>
      <w:proofErr w:type="spellEnd"/>
      <w:r w:rsidRPr="00AE4921">
        <w:rPr>
          <w:b/>
        </w:rPr>
        <w:t xml:space="preserve"> need…</w:t>
      </w:r>
      <w:r w:rsidR="003C72C3" w:rsidRPr="00AE4921">
        <w:rPr>
          <w:b/>
        </w:rPr>
        <w:t>and what primaries would like to pass on</w:t>
      </w:r>
    </w:p>
    <w:p w:rsidR="004E17CC" w:rsidRDefault="004E17CC" w:rsidP="004E17CC">
      <w:pPr>
        <w:pStyle w:val="ListParagraph"/>
        <w:numPr>
          <w:ilvl w:val="0"/>
          <w:numId w:val="4"/>
        </w:numPr>
      </w:pPr>
      <w:r>
        <w:t>The document has to be manageable, simple to fill in and interpret</w:t>
      </w:r>
    </w:p>
    <w:p w:rsidR="00EF086A" w:rsidRDefault="00EF086A" w:rsidP="00EF086A">
      <w:pPr>
        <w:pStyle w:val="ListParagraph"/>
      </w:pPr>
    </w:p>
    <w:p w:rsidR="00EF086A" w:rsidRDefault="00EF086A" w:rsidP="004E17CC">
      <w:pPr>
        <w:pStyle w:val="ListParagraph"/>
        <w:numPr>
          <w:ilvl w:val="0"/>
          <w:numId w:val="4"/>
        </w:numPr>
      </w:pPr>
      <w:r>
        <w:t>It could take the form of something like Sue Cave’s grid, which some teachers are filling in anyway, but would need to be supplemented with some of the additional information below</w:t>
      </w:r>
    </w:p>
    <w:p w:rsidR="00AE4921" w:rsidRDefault="00AE4921" w:rsidP="00AE4921">
      <w:pPr>
        <w:pStyle w:val="ListParagraph"/>
      </w:pPr>
    </w:p>
    <w:p w:rsidR="00AE4921" w:rsidRDefault="00AE4921" w:rsidP="004E17CC">
      <w:pPr>
        <w:pStyle w:val="ListParagraph"/>
        <w:numPr>
          <w:ilvl w:val="0"/>
          <w:numId w:val="4"/>
        </w:numPr>
      </w:pPr>
      <w:r>
        <w:t>It could take the form of the Rachel Hawkes document</w:t>
      </w:r>
    </w:p>
    <w:p w:rsidR="00887442" w:rsidRDefault="00887442" w:rsidP="00887442">
      <w:pPr>
        <w:pStyle w:val="ListParagraph"/>
      </w:pPr>
    </w:p>
    <w:p w:rsidR="00887442" w:rsidRDefault="00887442" w:rsidP="004E17CC">
      <w:pPr>
        <w:pStyle w:val="ListParagraph"/>
        <w:numPr>
          <w:ilvl w:val="0"/>
          <w:numId w:val="4"/>
        </w:numPr>
      </w:pPr>
      <w:r>
        <w:t xml:space="preserve">It could be based on the new assessment criteria from the </w:t>
      </w:r>
      <w:proofErr w:type="spellStart"/>
      <w:r>
        <w:t>pdcinmfl</w:t>
      </w:r>
      <w:proofErr w:type="spellEnd"/>
      <w:r>
        <w:t xml:space="preserve"> website</w:t>
      </w:r>
      <w:bookmarkStart w:id="0" w:name="_GoBack"/>
      <w:bookmarkEnd w:id="0"/>
    </w:p>
    <w:p w:rsidR="00887442" w:rsidRDefault="00887442" w:rsidP="00887442">
      <w:pPr>
        <w:pStyle w:val="ListParagraph"/>
      </w:pPr>
    </w:p>
    <w:p w:rsidR="004E17CC" w:rsidRDefault="00887442" w:rsidP="004E17CC">
      <w:pPr>
        <w:pStyle w:val="ListParagraph"/>
        <w:numPr>
          <w:ilvl w:val="0"/>
          <w:numId w:val="1"/>
        </w:numPr>
      </w:pPr>
      <w:r>
        <w:t xml:space="preserve">BUT it is much more about the skills and language learning strategies than any specific content – the new </w:t>
      </w:r>
      <w:proofErr w:type="spellStart"/>
      <w:r>
        <w:t>PoS</w:t>
      </w:r>
      <w:proofErr w:type="spellEnd"/>
      <w:r>
        <w:t xml:space="preserve"> are a good basis, but must also include strategies</w:t>
      </w:r>
    </w:p>
    <w:p w:rsidR="004E17CC" w:rsidRDefault="004E17CC" w:rsidP="004E17CC">
      <w:pPr>
        <w:pStyle w:val="ListParagraph"/>
      </w:pPr>
    </w:p>
    <w:p w:rsidR="004E17CC" w:rsidRDefault="00266B84" w:rsidP="004E17CC">
      <w:pPr>
        <w:pStyle w:val="ListParagraph"/>
        <w:numPr>
          <w:ilvl w:val="0"/>
          <w:numId w:val="1"/>
        </w:numPr>
      </w:pPr>
      <w:r>
        <w:t xml:space="preserve">Top middle </w:t>
      </w:r>
      <w:r w:rsidR="004E17CC">
        <w:t xml:space="preserve">and </w:t>
      </w:r>
      <w:r>
        <w:t>bottom in terms of confidence, ability to progress</w:t>
      </w:r>
      <w:r w:rsidR="004E17CC">
        <w:t>, G &amp; T and SEN specific to MFL</w:t>
      </w:r>
      <w:r w:rsidR="00AE4921">
        <w:t xml:space="preserve"> (sample of work from each feeder school?)</w:t>
      </w:r>
    </w:p>
    <w:p w:rsidR="004E17CC" w:rsidRDefault="004E17CC" w:rsidP="004E17CC">
      <w:pPr>
        <w:pStyle w:val="ListParagraph"/>
      </w:pPr>
    </w:p>
    <w:p w:rsidR="004E17CC" w:rsidRDefault="004E17CC" w:rsidP="004E17CC">
      <w:pPr>
        <w:pStyle w:val="ListParagraph"/>
        <w:numPr>
          <w:ilvl w:val="0"/>
          <w:numId w:val="1"/>
        </w:numPr>
      </w:pPr>
      <w:r w:rsidRPr="004E17CC">
        <w:t>Which language for how many years and how many hours a week</w:t>
      </w:r>
    </w:p>
    <w:p w:rsidR="00EF086A" w:rsidRDefault="00EF086A" w:rsidP="004E17CC">
      <w:pPr>
        <w:pStyle w:val="ListParagraph"/>
        <w:numPr>
          <w:ilvl w:val="0"/>
          <w:numId w:val="1"/>
        </w:numPr>
      </w:pPr>
      <w:r>
        <w:t>Taught by whom in terms of specialism and continuity</w:t>
      </w:r>
    </w:p>
    <w:p w:rsidR="004E17CC" w:rsidRDefault="004E17CC" w:rsidP="004E17CC">
      <w:pPr>
        <w:pStyle w:val="ListParagraph"/>
        <w:numPr>
          <w:ilvl w:val="0"/>
          <w:numId w:val="1"/>
        </w:numPr>
      </w:pPr>
      <w:r>
        <w:t>Skills covered and how well</w:t>
      </w:r>
      <w:r w:rsidR="00EF086A">
        <w:t xml:space="preserve"> </w:t>
      </w:r>
      <w:r>
        <w:t>(the nativity play gets in the way…)</w:t>
      </w:r>
    </w:p>
    <w:p w:rsidR="004E17CC" w:rsidRDefault="004E17CC" w:rsidP="004E17CC">
      <w:pPr>
        <w:pStyle w:val="ListParagraph"/>
        <w:numPr>
          <w:ilvl w:val="0"/>
          <w:numId w:val="1"/>
        </w:numPr>
      </w:pPr>
      <w:r>
        <w:t xml:space="preserve">Topics, </w:t>
      </w:r>
      <w:r w:rsidR="00EF086A">
        <w:t xml:space="preserve">scheme of work, </w:t>
      </w:r>
      <w:r>
        <w:t>common threads such as shared resources (</w:t>
      </w:r>
      <w:proofErr w:type="spellStart"/>
      <w:r>
        <w:t>eg</w:t>
      </w:r>
      <w:proofErr w:type="spellEnd"/>
      <w:r>
        <w:t>. visuals/symbols</w:t>
      </w:r>
      <w:r w:rsidR="00887442">
        <w:t>/actions</w:t>
      </w:r>
      <w:r>
        <w:t xml:space="preserve"> used for phonics , colour coding for gender…)</w:t>
      </w:r>
      <w:r w:rsidR="00EF086A">
        <w:t>, cultural references</w:t>
      </w:r>
    </w:p>
    <w:p w:rsidR="003C72C3" w:rsidRDefault="003C72C3" w:rsidP="004E17CC">
      <w:pPr>
        <w:pStyle w:val="ListParagraph"/>
        <w:numPr>
          <w:ilvl w:val="0"/>
          <w:numId w:val="1"/>
        </w:numPr>
      </w:pPr>
      <w:r>
        <w:t>Methodology shared</w:t>
      </w:r>
    </w:p>
    <w:p w:rsidR="003C72C3" w:rsidRDefault="003C72C3" w:rsidP="004E17CC">
      <w:pPr>
        <w:pStyle w:val="ListParagraph"/>
        <w:numPr>
          <w:ilvl w:val="0"/>
          <w:numId w:val="1"/>
        </w:numPr>
      </w:pPr>
      <w:r>
        <w:t>Grammar covered, terminology used</w:t>
      </w:r>
    </w:p>
    <w:p w:rsidR="00887442" w:rsidRDefault="004E17CC" w:rsidP="00887442">
      <w:pPr>
        <w:pStyle w:val="ListParagraph"/>
        <w:numPr>
          <w:ilvl w:val="0"/>
          <w:numId w:val="1"/>
        </w:numPr>
      </w:pPr>
      <w:r>
        <w:t>Dictionary skills</w:t>
      </w:r>
    </w:p>
    <w:p w:rsidR="00887442" w:rsidRDefault="00887442" w:rsidP="00887442">
      <w:pPr>
        <w:pStyle w:val="ListParagraph"/>
      </w:pPr>
    </w:p>
    <w:p w:rsidR="00887442" w:rsidRDefault="00887442" w:rsidP="00887442">
      <w:pPr>
        <w:pStyle w:val="ListParagraph"/>
        <w:numPr>
          <w:ilvl w:val="0"/>
          <w:numId w:val="1"/>
        </w:numPr>
      </w:pPr>
      <w:r>
        <w:t xml:space="preserve">Softer skills – confidence levels; personality sheet; style of learning; level of independence; risk taking; engagement; willingness to have a go (rating of pupils’ attitudes, </w:t>
      </w:r>
      <w:proofErr w:type="spellStart"/>
      <w:r>
        <w:t>eg</w:t>
      </w:r>
      <w:proofErr w:type="spellEnd"/>
      <w:r>
        <w:t xml:space="preserve"> a short pupil survey – one group suggested the pink sheet TES traffic lights); some kind of narrative about other factors that might impact (positively or negatively on language learning)</w:t>
      </w:r>
      <w:proofErr w:type="gramStart"/>
      <w:r>
        <w:t>;  link</w:t>
      </w:r>
      <w:proofErr w:type="gramEnd"/>
      <w:r>
        <w:t xml:space="preserve"> to objectives of the NC; related prior learning, </w:t>
      </w:r>
      <w:proofErr w:type="spellStart"/>
      <w:r>
        <w:t>eg</w:t>
      </w:r>
      <w:proofErr w:type="spellEnd"/>
      <w:r>
        <w:t>. EAL, living abroad, bilingualism</w:t>
      </w:r>
    </w:p>
    <w:p w:rsidR="00887442" w:rsidRDefault="00887442" w:rsidP="00887442">
      <w:pPr>
        <w:pStyle w:val="ListParagraph"/>
      </w:pPr>
    </w:p>
    <w:p w:rsidR="00EF086A" w:rsidRDefault="00EF086A" w:rsidP="00EF086A">
      <w:pPr>
        <w:pStyle w:val="ListParagraph"/>
      </w:pPr>
    </w:p>
    <w:p w:rsidR="004E17CC" w:rsidRDefault="004E17CC" w:rsidP="004E17CC">
      <w:pPr>
        <w:pStyle w:val="ListParagraph"/>
      </w:pPr>
    </w:p>
    <w:p w:rsidR="004E17CC" w:rsidRDefault="004E17CC" w:rsidP="004E17CC">
      <w:pPr>
        <w:ind w:left="360"/>
      </w:pPr>
    </w:p>
    <w:p w:rsidR="00266B84" w:rsidRDefault="00266B84" w:rsidP="00266B84">
      <w:pPr>
        <w:pStyle w:val="ListParagraph"/>
      </w:pPr>
    </w:p>
    <w:p w:rsidR="00E77F16" w:rsidRDefault="00E77F16" w:rsidP="00E77F16">
      <w:pPr>
        <w:pStyle w:val="ListParagraph"/>
      </w:pPr>
    </w:p>
    <w:p w:rsidR="009A364A" w:rsidRDefault="009A364A" w:rsidP="00E77F16">
      <w:pPr>
        <w:pStyle w:val="ListParagraph"/>
      </w:pPr>
    </w:p>
    <w:p w:rsidR="009A364A" w:rsidRDefault="009A364A" w:rsidP="00E77F16">
      <w:pPr>
        <w:pStyle w:val="ListParagraph"/>
      </w:pPr>
    </w:p>
    <w:p w:rsidR="009A364A" w:rsidRDefault="009A364A">
      <w:pPr>
        <w:rPr>
          <w:highlight w:val="yellow"/>
        </w:rPr>
      </w:pPr>
      <w:r>
        <w:rPr>
          <w:highlight w:val="yellow"/>
        </w:rPr>
        <w:br w:type="page"/>
      </w:r>
    </w:p>
    <w:p w:rsidR="009A364A" w:rsidRDefault="009A364A" w:rsidP="00E77F16">
      <w:pPr>
        <w:pStyle w:val="ListParagraph"/>
      </w:pPr>
    </w:p>
    <w:p w:rsidR="00AE4921" w:rsidRDefault="00AE4921" w:rsidP="00AE4921">
      <w:pPr>
        <w:rPr>
          <w:b/>
        </w:rPr>
      </w:pPr>
      <w:r>
        <w:rPr>
          <w:b/>
        </w:rPr>
        <w:t>(Possible) k</w:t>
      </w:r>
      <w:r w:rsidR="00E77F16" w:rsidRPr="00AE4921">
        <w:rPr>
          <w:b/>
        </w:rPr>
        <w:t>ey action points</w:t>
      </w:r>
    </w:p>
    <w:p w:rsidR="00E77F16" w:rsidRDefault="00AE4921" w:rsidP="00AE4921">
      <w:r>
        <w:rPr>
          <w:b/>
        </w:rPr>
        <w:t xml:space="preserve">       -</w:t>
      </w:r>
      <w:r w:rsidR="00E77F16">
        <w:t xml:space="preserve"> </w:t>
      </w:r>
      <w:r>
        <w:t xml:space="preserve">    F</w:t>
      </w:r>
      <w:r w:rsidR="00E77F16">
        <w:t xml:space="preserve">ind contact </w:t>
      </w:r>
      <w:r>
        <w:t>details and email for a meet up</w:t>
      </w:r>
    </w:p>
    <w:p w:rsidR="00EF02D1" w:rsidRDefault="00EF02D1" w:rsidP="00E77F16">
      <w:pPr>
        <w:pStyle w:val="ListParagraph"/>
        <w:numPr>
          <w:ilvl w:val="0"/>
          <w:numId w:val="2"/>
        </w:numPr>
      </w:pPr>
      <w:r>
        <w:t>Informal contacts but also hubs, secondary invited</w:t>
      </w:r>
      <w:r w:rsidR="00AE4921">
        <w:t xml:space="preserve"> especially at key times, </w:t>
      </w:r>
      <w:proofErr w:type="spellStart"/>
      <w:r w:rsidR="00AE4921">
        <w:t>eg</w:t>
      </w:r>
      <w:proofErr w:type="spellEnd"/>
      <w:r w:rsidR="00AE4921">
        <w:t xml:space="preserve"> beginning of June</w:t>
      </w:r>
    </w:p>
    <w:p w:rsidR="00AE4921" w:rsidRDefault="00AE4921" w:rsidP="00AE4921">
      <w:pPr>
        <w:pStyle w:val="ListParagraph"/>
        <w:numPr>
          <w:ilvl w:val="0"/>
          <w:numId w:val="2"/>
        </w:numPr>
      </w:pPr>
      <w:r>
        <w:t xml:space="preserve">Language leaders – secondary </w:t>
      </w:r>
      <w:proofErr w:type="gramStart"/>
      <w:r>
        <w:t>pupils  (</w:t>
      </w:r>
      <w:proofErr w:type="gramEnd"/>
      <w:r>
        <w:t>Year 8 and 9) go in to primary schools and teach them (year 3 and 4); secondary teacher can talk to the primary  teacher too.</w:t>
      </w:r>
    </w:p>
    <w:p w:rsidR="00E77F16" w:rsidRDefault="00E77F16" w:rsidP="00E77F16">
      <w:pPr>
        <w:pStyle w:val="ListParagraph"/>
        <w:numPr>
          <w:ilvl w:val="0"/>
          <w:numId w:val="2"/>
        </w:numPr>
      </w:pPr>
      <w:r>
        <w:t>Meet with SLT to discuss importance of transition</w:t>
      </w:r>
    </w:p>
    <w:p w:rsidR="00AE4921" w:rsidRDefault="00AE4921" w:rsidP="00E77F16">
      <w:pPr>
        <w:pStyle w:val="ListParagraph"/>
        <w:numPr>
          <w:ilvl w:val="0"/>
          <w:numId w:val="2"/>
        </w:numPr>
      </w:pPr>
      <w:r>
        <w:t xml:space="preserve">Speak to the person doing the </w:t>
      </w:r>
      <w:r w:rsidR="00887442">
        <w:t xml:space="preserve">general </w:t>
      </w:r>
      <w:r>
        <w:t>transition visit</w:t>
      </w:r>
    </w:p>
    <w:p w:rsidR="00E77F16" w:rsidRDefault="00E77F16" w:rsidP="00E77F16">
      <w:pPr>
        <w:pStyle w:val="ListParagraph"/>
        <w:numPr>
          <w:ilvl w:val="0"/>
          <w:numId w:val="2"/>
        </w:numPr>
      </w:pPr>
      <w:r>
        <w:t>Discuss transition with other KS2 teachers</w:t>
      </w:r>
    </w:p>
    <w:p w:rsidR="009A364A" w:rsidRDefault="009A364A" w:rsidP="00E77F16">
      <w:pPr>
        <w:pStyle w:val="ListParagraph"/>
        <w:numPr>
          <w:ilvl w:val="0"/>
          <w:numId w:val="2"/>
        </w:numPr>
      </w:pPr>
      <w:r>
        <w:t>Drive rest of primary school to get some assessment information</w:t>
      </w:r>
    </w:p>
    <w:p w:rsidR="009A364A" w:rsidRDefault="009A364A" w:rsidP="00E77F16">
      <w:pPr>
        <w:pStyle w:val="ListParagraph"/>
        <w:numPr>
          <w:ilvl w:val="0"/>
          <w:numId w:val="2"/>
        </w:numPr>
      </w:pPr>
      <w:r>
        <w:t xml:space="preserve">Talk to secondary </w:t>
      </w:r>
      <w:proofErr w:type="spellStart"/>
      <w:r>
        <w:t>HoD</w:t>
      </w:r>
      <w:proofErr w:type="spellEnd"/>
      <w:r>
        <w:t xml:space="preserve"> to find out what is done and how to forge more links</w:t>
      </w:r>
    </w:p>
    <w:p w:rsidR="00EF02D1" w:rsidRDefault="00887442" w:rsidP="00E77F16">
      <w:pPr>
        <w:pStyle w:val="ListParagraph"/>
        <w:numPr>
          <w:ilvl w:val="0"/>
          <w:numId w:val="2"/>
        </w:numPr>
      </w:pPr>
      <w:r>
        <w:t>Writing th</w:t>
      </w:r>
      <w:r w:rsidR="00EF02D1">
        <w:t xml:space="preserve">e transition document in collaboration - </w:t>
      </w:r>
      <w:proofErr w:type="spellStart"/>
      <w:r w:rsidR="00EF02D1">
        <w:t>secondaries</w:t>
      </w:r>
      <w:proofErr w:type="spellEnd"/>
      <w:r w:rsidR="00EF02D1">
        <w:t xml:space="preserve"> to start (BUT primaries might have to kick start the process)</w:t>
      </w:r>
    </w:p>
    <w:p w:rsidR="004E17CC" w:rsidRDefault="004E17CC" w:rsidP="004E17CC">
      <w:pPr>
        <w:pStyle w:val="ListParagraph"/>
        <w:numPr>
          <w:ilvl w:val="0"/>
          <w:numId w:val="2"/>
        </w:numPr>
      </w:pPr>
      <w:r>
        <w:t>Bridging unit – co-designed by primary-secondary colleagues; could work on transition day</w:t>
      </w:r>
    </w:p>
    <w:p w:rsidR="004E17CC" w:rsidRDefault="004E17CC" w:rsidP="004E17CC">
      <w:pPr>
        <w:pStyle w:val="ListParagraph"/>
        <w:numPr>
          <w:ilvl w:val="0"/>
          <w:numId w:val="2"/>
        </w:numPr>
      </w:pPr>
      <w:r>
        <w:t>Topic begun in primary school and carried on in secondary;  unit that draws on common skills</w:t>
      </w:r>
    </w:p>
    <w:p w:rsidR="004E17CC" w:rsidRDefault="004E17CC" w:rsidP="00E77F16">
      <w:pPr>
        <w:pStyle w:val="ListParagraph"/>
        <w:numPr>
          <w:ilvl w:val="0"/>
          <w:numId w:val="2"/>
        </w:numPr>
      </w:pPr>
      <w:r>
        <w:t>More detailed information in the coming years to be developed together as we work more closely together</w:t>
      </w:r>
    </w:p>
    <w:p w:rsidR="00EF02D1" w:rsidRDefault="00EF02D1" w:rsidP="00EF02D1">
      <w:pPr>
        <w:pStyle w:val="ListParagraph"/>
        <w:numPr>
          <w:ilvl w:val="0"/>
          <w:numId w:val="2"/>
        </w:numPr>
      </w:pPr>
      <w:r>
        <w:t xml:space="preserve">ALL link to find nearest hub  </w:t>
      </w:r>
      <w:hyperlink r:id="rId6" w:history="1">
        <w:r w:rsidRPr="00C41D9B">
          <w:rPr>
            <w:rStyle w:val="Hyperlink"/>
          </w:rPr>
          <w:t>http://www.all-languages.org.uk/community/branches_and_networks/south_east/reading_primary_hub</w:t>
        </w:r>
      </w:hyperlink>
      <w:r>
        <w:t xml:space="preserve"> </w:t>
      </w:r>
    </w:p>
    <w:p w:rsidR="00EF02D1" w:rsidRDefault="00EF02D1" w:rsidP="00EF02D1">
      <w:pPr>
        <w:pStyle w:val="ListParagraph"/>
      </w:pPr>
    </w:p>
    <w:p w:rsidR="00EF02D1" w:rsidRDefault="00EF02D1" w:rsidP="00EF02D1">
      <w:pPr>
        <w:pStyle w:val="ListParagraph"/>
      </w:pPr>
      <w:hyperlink r:id="rId7" w:history="1">
        <w:r w:rsidRPr="00C41D9B">
          <w:rPr>
            <w:rStyle w:val="Hyperlink"/>
          </w:rPr>
          <w:t>http://www.all-languages.org.uk/community/branches_and_networks/south_east/berkshire_primary_hub</w:t>
        </w:r>
      </w:hyperlink>
      <w:r>
        <w:t xml:space="preserve"> </w:t>
      </w:r>
    </w:p>
    <w:p w:rsidR="00EF02D1" w:rsidRDefault="00EF02D1" w:rsidP="00EF02D1">
      <w:pPr>
        <w:pStyle w:val="ListParagraph"/>
      </w:pPr>
    </w:p>
    <w:p w:rsidR="00EF02D1" w:rsidRDefault="00EF02D1" w:rsidP="00EF02D1">
      <w:pPr>
        <w:pStyle w:val="ListParagraph"/>
      </w:pPr>
      <w:hyperlink r:id="rId8" w:history="1">
        <w:r w:rsidRPr="00C41D9B">
          <w:rPr>
            <w:rStyle w:val="Hyperlink"/>
          </w:rPr>
          <w:t>http://www.all-languages.org.uk/community/branches_and_networks/south_east/hampshire_primary_hub</w:t>
        </w:r>
      </w:hyperlink>
      <w:r>
        <w:t xml:space="preserve"> </w:t>
      </w:r>
    </w:p>
    <w:p w:rsidR="007C548B" w:rsidRDefault="007C548B" w:rsidP="00266B84">
      <w:pPr>
        <w:pStyle w:val="ListParagraph"/>
      </w:pPr>
    </w:p>
    <w:sectPr w:rsidR="007C5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B49FC"/>
    <w:multiLevelType w:val="hybridMultilevel"/>
    <w:tmpl w:val="EED4D080"/>
    <w:lvl w:ilvl="0" w:tplc="218E89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17885"/>
    <w:multiLevelType w:val="hybridMultilevel"/>
    <w:tmpl w:val="12966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43740"/>
    <w:multiLevelType w:val="hybridMultilevel"/>
    <w:tmpl w:val="A670BD3A"/>
    <w:lvl w:ilvl="0" w:tplc="218E89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12871"/>
    <w:multiLevelType w:val="hybridMultilevel"/>
    <w:tmpl w:val="78DC2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84"/>
    <w:rsid w:val="00266B84"/>
    <w:rsid w:val="003C72C3"/>
    <w:rsid w:val="004E0200"/>
    <w:rsid w:val="004E17CC"/>
    <w:rsid w:val="005465A6"/>
    <w:rsid w:val="007C548B"/>
    <w:rsid w:val="00887442"/>
    <w:rsid w:val="009A364A"/>
    <w:rsid w:val="009B6B6C"/>
    <w:rsid w:val="00AE4921"/>
    <w:rsid w:val="00E77F16"/>
    <w:rsid w:val="00EF02D1"/>
    <w:rsid w:val="00E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B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2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B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-languages.org.uk/community/branches_and_networks/south_east/hampshire_primary_hu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l-languages.org.uk/community/branches_and_networks/south_east/berkshire_primary_h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-languages.org.uk/community/branches_and_networks/south_east/reading_primary_hu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Deirdre Burrell</cp:lastModifiedBy>
  <cp:revision>4</cp:revision>
  <dcterms:created xsi:type="dcterms:W3CDTF">2015-03-30T13:04:00Z</dcterms:created>
  <dcterms:modified xsi:type="dcterms:W3CDTF">2015-03-30T13:42:00Z</dcterms:modified>
</cp:coreProperties>
</file>